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9B9" w:rsidRPr="00241CA4" w:rsidRDefault="00BE49B9" w:rsidP="00BE49B9">
      <w:pPr>
        <w:pStyle w:val="KonuBal"/>
      </w:pPr>
      <w:r>
        <w:t>ARAŞTIRMA VE GELİŞTİRME</w:t>
      </w:r>
      <w:r w:rsidRPr="00241CA4">
        <w:t xml:space="preserve"> KOMİSYONU RAPORU</w:t>
      </w:r>
    </w:p>
    <w:p w:rsidR="003B356B" w:rsidRDefault="00BE49B9" w:rsidP="00BE49B9">
      <w:pPr>
        <w:pStyle w:val="Altyaz"/>
        <w:rPr>
          <w:b/>
          <w:szCs w:val="24"/>
        </w:rPr>
      </w:pPr>
      <w:r w:rsidRPr="00241CA4">
        <w:rPr>
          <w:b/>
          <w:szCs w:val="24"/>
        </w:rPr>
        <w:t>İL GENEL MECLİS BAŞKANLIĞINA</w:t>
      </w:r>
    </w:p>
    <w:p w:rsidR="00BE49B9" w:rsidRPr="003B356B" w:rsidRDefault="00BE49B9" w:rsidP="00BE49B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11371B">
        <w:rPr>
          <w:szCs w:val="24"/>
        </w:rPr>
        <w:t>14.08.</w:t>
      </w:r>
      <w:bookmarkStart w:id="0" w:name="_GoBack"/>
      <w:bookmarkEnd w:id="0"/>
      <w:r w:rsidR="009031D4" w:rsidRPr="005E31E2">
        <w:rPr>
          <w:szCs w:val="24"/>
        </w:rPr>
        <w:t>20</w:t>
      </w:r>
      <w:r w:rsidR="001B689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11371B">
        <w:rPr>
          <w:szCs w:val="24"/>
        </w:rPr>
        <w:t>92</w:t>
      </w:r>
    </w:p>
    <w:p w:rsidR="00EA0A87" w:rsidRDefault="00E33D62" w:rsidP="00925F09">
      <w:pPr>
        <w:pStyle w:val="Altyaz"/>
        <w:jc w:val="both"/>
      </w:pPr>
      <w:r w:rsidRPr="005E31E2">
        <w:rPr>
          <w:szCs w:val="24"/>
        </w:rPr>
        <w:t>KONUSU</w:t>
      </w:r>
      <w:r w:rsidRPr="00241CA4">
        <w:rPr>
          <w:b/>
          <w:szCs w:val="24"/>
        </w:rPr>
        <w:tab/>
        <w:t xml:space="preserve">      </w:t>
      </w:r>
      <w:r w:rsidR="00AB45A1" w:rsidRPr="005E31E2">
        <w:rPr>
          <w:szCs w:val="24"/>
        </w:rPr>
        <w:t>:</w:t>
      </w:r>
      <w:r w:rsidR="00925F09" w:rsidRPr="00331763">
        <w:t>Köylerde ve kırsaldaki başıboş sokak hayvanlarının rehabilitasyonu</w:t>
      </w:r>
    </w:p>
    <w:p w:rsidR="0072646B" w:rsidRDefault="00EA0A87" w:rsidP="00925F09">
      <w:pPr>
        <w:pStyle w:val="Altyaz"/>
        <w:jc w:val="both"/>
      </w:pPr>
      <w:r>
        <w:t xml:space="preserve">                               </w:t>
      </w:r>
      <w:r w:rsidR="00925F09" w:rsidRPr="00331763">
        <w:t>için gerekli çalışmanın başlatılması</w:t>
      </w:r>
    </w:p>
    <w:p w:rsidR="002F372B" w:rsidRDefault="00572547" w:rsidP="0072646B">
      <w:pPr>
        <w:pStyle w:val="Altyaz"/>
        <w:jc w:val="both"/>
        <w:rPr>
          <w:szCs w:val="24"/>
        </w:rPr>
      </w:pPr>
      <w:r>
        <w:rPr>
          <w:szCs w:val="24"/>
        </w:rPr>
        <w:t xml:space="preserve">                              </w:t>
      </w:r>
      <w:r w:rsidR="00486F36">
        <w:rPr>
          <w:szCs w:val="24"/>
        </w:rPr>
        <w:t xml:space="preserve"> </w:t>
      </w:r>
    </w:p>
    <w:p w:rsidR="007D2B16" w:rsidRDefault="00DC2F72" w:rsidP="00DC2F72">
      <w:pPr>
        <w:jc w:val="both"/>
        <w:rPr>
          <w:sz w:val="24"/>
          <w:szCs w:val="24"/>
        </w:rPr>
      </w:pPr>
      <w:r>
        <w:rPr>
          <w:sz w:val="24"/>
          <w:szCs w:val="24"/>
        </w:rPr>
        <w:t xml:space="preserve">        </w:t>
      </w:r>
      <w:r w:rsidR="002F372B">
        <w:rPr>
          <w:sz w:val="24"/>
          <w:szCs w:val="24"/>
        </w:rPr>
        <w:t xml:space="preserve">İl Genel Meclisinin </w:t>
      </w:r>
      <w:r w:rsidR="00C32A9A">
        <w:rPr>
          <w:sz w:val="24"/>
          <w:szCs w:val="24"/>
        </w:rPr>
        <w:t>201</w:t>
      </w:r>
      <w:r w:rsidR="00F00316">
        <w:rPr>
          <w:sz w:val="24"/>
          <w:szCs w:val="24"/>
        </w:rPr>
        <w:t>9</w:t>
      </w:r>
      <w:r w:rsidR="002F372B">
        <w:rPr>
          <w:sz w:val="24"/>
          <w:szCs w:val="24"/>
        </w:rPr>
        <w:t xml:space="preserve"> yılı </w:t>
      </w:r>
      <w:r w:rsidR="00925F09">
        <w:rPr>
          <w:sz w:val="24"/>
          <w:szCs w:val="24"/>
        </w:rPr>
        <w:t>Nisan</w:t>
      </w:r>
      <w:r w:rsidR="002F372B" w:rsidRPr="0047497A">
        <w:rPr>
          <w:sz w:val="24"/>
          <w:szCs w:val="24"/>
        </w:rPr>
        <w:t xml:space="preserve"> ayı olağan toplantısının </w:t>
      </w:r>
      <w:r w:rsidR="00925F09">
        <w:rPr>
          <w:sz w:val="24"/>
          <w:szCs w:val="24"/>
        </w:rPr>
        <w:t>11</w:t>
      </w:r>
      <w:r w:rsidR="002F372B" w:rsidRPr="0047497A">
        <w:rPr>
          <w:sz w:val="24"/>
          <w:szCs w:val="24"/>
        </w:rPr>
        <w:t>.</w:t>
      </w:r>
      <w:r w:rsidR="00925F09">
        <w:rPr>
          <w:sz w:val="24"/>
          <w:szCs w:val="24"/>
        </w:rPr>
        <w:t>04</w:t>
      </w:r>
      <w:r w:rsidR="002F372B" w:rsidRPr="0047497A">
        <w:rPr>
          <w:sz w:val="24"/>
          <w:szCs w:val="24"/>
        </w:rPr>
        <w:t>.</w:t>
      </w:r>
      <w:r w:rsidR="00C32A9A">
        <w:rPr>
          <w:sz w:val="24"/>
          <w:szCs w:val="24"/>
        </w:rPr>
        <w:t>201</w:t>
      </w:r>
      <w:r w:rsidR="00E34FDC">
        <w:rPr>
          <w:sz w:val="24"/>
          <w:szCs w:val="24"/>
        </w:rPr>
        <w:t>9</w:t>
      </w:r>
      <w:r w:rsidR="00C32A9A">
        <w:rPr>
          <w:sz w:val="24"/>
          <w:szCs w:val="24"/>
        </w:rPr>
        <w:t xml:space="preserve"> tarihli </w:t>
      </w:r>
      <w:r w:rsidR="0072646B">
        <w:rPr>
          <w:sz w:val="24"/>
          <w:szCs w:val="24"/>
        </w:rPr>
        <w:t>ikinci</w:t>
      </w:r>
      <w:r w:rsidR="002F372B" w:rsidRPr="0047497A">
        <w:rPr>
          <w:sz w:val="24"/>
          <w:szCs w:val="24"/>
        </w:rPr>
        <w:t xml:space="preserve"> birleşiminde</w:t>
      </w:r>
      <w:r w:rsidR="002F2557">
        <w:rPr>
          <w:sz w:val="24"/>
          <w:szCs w:val="24"/>
        </w:rPr>
        <w:t>,</w:t>
      </w:r>
      <w:r w:rsidR="0072646B" w:rsidRPr="0072646B">
        <w:rPr>
          <w:sz w:val="24"/>
          <w:szCs w:val="24"/>
        </w:rPr>
        <w:t xml:space="preserve"> </w:t>
      </w:r>
      <w:r w:rsidR="00925F09" w:rsidRPr="004B72D0">
        <w:rPr>
          <w:sz w:val="24"/>
          <w:szCs w:val="24"/>
        </w:rPr>
        <w:t xml:space="preserve">İl Genel Meclisi Üyelerinden </w:t>
      </w:r>
      <w:r w:rsidR="00925F09">
        <w:rPr>
          <w:sz w:val="24"/>
          <w:szCs w:val="24"/>
        </w:rPr>
        <w:t>İbrahim DÖNERTAŞ</w:t>
      </w:r>
      <w:r w:rsidR="00925F09" w:rsidRPr="004B72D0">
        <w:rPr>
          <w:sz w:val="24"/>
          <w:szCs w:val="24"/>
        </w:rPr>
        <w:t xml:space="preserve"> ve </w:t>
      </w:r>
      <w:r w:rsidR="00925F09">
        <w:rPr>
          <w:sz w:val="24"/>
          <w:szCs w:val="24"/>
        </w:rPr>
        <w:t>Atalay BEŞTAŞ</w:t>
      </w:r>
      <w:r w:rsidR="00925F09" w:rsidRPr="004B72D0">
        <w:rPr>
          <w:sz w:val="24"/>
          <w:szCs w:val="24"/>
        </w:rPr>
        <w:t xml:space="preserve"> tarafından Meclis Başkanlığına hitaben verilen</w:t>
      </w:r>
      <w:r w:rsidR="00925F09">
        <w:rPr>
          <w:sz w:val="24"/>
          <w:szCs w:val="24"/>
        </w:rPr>
        <w:t xml:space="preserve"> ve incelenerek </w:t>
      </w:r>
      <w:r w:rsidR="00925F09" w:rsidRPr="00C93315">
        <w:rPr>
          <w:sz w:val="24"/>
          <w:szCs w:val="24"/>
        </w:rPr>
        <w:t xml:space="preserve">bir rapor halinde meclise sunulması için </w:t>
      </w:r>
      <w:r w:rsidR="00925F09">
        <w:rPr>
          <w:sz w:val="24"/>
          <w:szCs w:val="24"/>
        </w:rPr>
        <w:t>tüm İhtisas K</w:t>
      </w:r>
      <w:r w:rsidR="00925F09" w:rsidRPr="00C93315">
        <w:rPr>
          <w:sz w:val="24"/>
          <w:szCs w:val="24"/>
        </w:rPr>
        <w:t>omisyonlar</w:t>
      </w:r>
      <w:r w:rsidR="00925F09">
        <w:rPr>
          <w:sz w:val="24"/>
          <w:szCs w:val="24"/>
        </w:rPr>
        <w:t>ın</w:t>
      </w:r>
      <w:r w:rsidR="00925F09" w:rsidRPr="00C93315">
        <w:rPr>
          <w:sz w:val="24"/>
          <w:szCs w:val="24"/>
        </w:rPr>
        <w:t>a</w:t>
      </w:r>
      <w:r w:rsidR="00925F09">
        <w:rPr>
          <w:sz w:val="24"/>
          <w:szCs w:val="24"/>
        </w:rPr>
        <w:t xml:space="preserve"> havale edilen</w:t>
      </w:r>
      <w:r w:rsidR="00925F09" w:rsidRPr="004B72D0">
        <w:rPr>
          <w:sz w:val="24"/>
          <w:szCs w:val="24"/>
        </w:rPr>
        <w:t xml:space="preserve"> 1</w:t>
      </w:r>
      <w:r w:rsidR="00925F09">
        <w:rPr>
          <w:sz w:val="24"/>
          <w:szCs w:val="24"/>
        </w:rPr>
        <w:t>0</w:t>
      </w:r>
      <w:r w:rsidR="00925F09" w:rsidRPr="004B72D0">
        <w:rPr>
          <w:sz w:val="24"/>
          <w:szCs w:val="24"/>
        </w:rPr>
        <w:t xml:space="preserve">.04.2019 tarihli önergelerinde belirtilen; İlimiz </w:t>
      </w:r>
      <w:r w:rsidR="00925F09">
        <w:rPr>
          <w:sz w:val="24"/>
          <w:szCs w:val="24"/>
        </w:rPr>
        <w:t xml:space="preserve">köyleri ve kırsalında gün geçtikte sayıları artmakta olan başıboş sokak hayvanlarının kısırlaştırılması, </w:t>
      </w:r>
      <w:r w:rsidR="00AF1913">
        <w:rPr>
          <w:sz w:val="24"/>
          <w:szCs w:val="24"/>
        </w:rPr>
        <w:t xml:space="preserve">barınmaları, </w:t>
      </w:r>
      <w:r w:rsidR="00925F09">
        <w:rPr>
          <w:sz w:val="24"/>
          <w:szCs w:val="24"/>
        </w:rPr>
        <w:t>beslenmeleri ve tedavilerinin yapılması</w:t>
      </w:r>
      <w:r w:rsidR="00BF6470">
        <w:rPr>
          <w:sz w:val="24"/>
          <w:szCs w:val="24"/>
        </w:rPr>
        <w:t>.</w:t>
      </w:r>
    </w:p>
    <w:p w:rsidR="001E4E7E" w:rsidRPr="001B6892" w:rsidRDefault="001E4E7E" w:rsidP="00DC2F72">
      <w:pPr>
        <w:jc w:val="both"/>
        <w:rPr>
          <w:sz w:val="24"/>
          <w:szCs w:val="24"/>
        </w:rPr>
      </w:pPr>
    </w:p>
    <w:p w:rsidR="001E4E7E" w:rsidRDefault="007D2B16" w:rsidP="001E4E7E">
      <w:pPr>
        <w:jc w:val="both"/>
        <w:rPr>
          <w:sz w:val="24"/>
          <w:szCs w:val="24"/>
        </w:rPr>
      </w:pPr>
      <w:r>
        <w:rPr>
          <w:sz w:val="24"/>
          <w:szCs w:val="24"/>
        </w:rPr>
        <w:t xml:space="preserve">        </w:t>
      </w:r>
      <w:r w:rsidR="001E4E7E">
        <w:rPr>
          <w:sz w:val="24"/>
          <w:szCs w:val="24"/>
        </w:rPr>
        <w:t>Komisyonumuzca yapılan tetkik ve değerlendirmeler neticesinde; Hayvanların Korunmasına İlişkin Denetim Komisyonu kararında belirtilen, belediyelerin yetki alanı dışında kalan yerlerde İl Özel İdaresinde gerekli çalışmaların titizlikle sürdürülmesinin yanı sıra sokak hayvanlarının yakalanıp kısırlaştırılması, tedavilerinin yapılarak kulak numaralarının takılması ve alındıkları yere geri bırakılması çalışmalarına devam edilmesi, ayrıca var olan sorunların bertaraf edilmesi amacıyla İl Özel İdaresi, Tarım ve Orman Müdürlüğü, Doğa Koruma ve Milli Parklar Müdürlüğü, Köy Muhtarlıkları, Hayvansever Dernekleri ile İlimizdeki Belediyelerin iştiraki ve işbirliğinde ihtiyaçları karşılayacak biçimde uygun bölgelerde müşterek kullanılabilecek Barınma ve Rehabilitasyon Merkezi kurulması çalışmalarının titizlikle sürdürülerek, varsa aksayan yönleriyle ilgili alternatif çözüm önerilerinin geliştirilerek kronik bir hal alan sokak hayvanları ile ilgili sorunların nihai çözüme kavuşturulması, bu yönde başlatılan çalışmaların neticesinin bir rapor halinde meclisin bilgisine sunulması için komisyonumuza süre verilmesi hususunu İl Genel Meclisin takdirine arz ve talep ederiz.</w:t>
      </w:r>
    </w:p>
    <w:p w:rsidR="000B49DE" w:rsidRPr="001E4E7E" w:rsidRDefault="000B49DE" w:rsidP="003B356B">
      <w:pPr>
        <w:jc w:val="both"/>
      </w:pPr>
    </w:p>
    <w:p w:rsidR="0065576F" w:rsidRDefault="0065576F" w:rsidP="003B356B">
      <w:pPr>
        <w:jc w:val="both"/>
      </w:pPr>
    </w:p>
    <w:p w:rsidR="001E4E7E" w:rsidRPr="001E4E7E" w:rsidRDefault="001E4E7E" w:rsidP="003B356B">
      <w:pPr>
        <w:jc w:val="both"/>
      </w:pPr>
    </w:p>
    <w:p w:rsidR="00C32A9A" w:rsidRPr="001E4E7E" w:rsidRDefault="00C32A9A" w:rsidP="00C32A9A">
      <w:pPr>
        <w:jc w:val="both"/>
      </w:pPr>
    </w:p>
    <w:tbl>
      <w:tblPr>
        <w:tblW w:w="8465" w:type="dxa"/>
        <w:tblLook w:val="01E0" w:firstRow="1" w:lastRow="1" w:firstColumn="1" w:lastColumn="1" w:noHBand="0" w:noVBand="0"/>
      </w:tblPr>
      <w:tblGrid>
        <w:gridCol w:w="3030"/>
        <w:gridCol w:w="2567"/>
        <w:gridCol w:w="2868"/>
      </w:tblGrid>
      <w:tr w:rsidR="00BE49B9" w:rsidTr="00835C1C">
        <w:trPr>
          <w:trHeight w:val="298"/>
        </w:trPr>
        <w:tc>
          <w:tcPr>
            <w:tcW w:w="3030" w:type="dxa"/>
            <w:hideMark/>
          </w:tcPr>
          <w:p w:rsidR="00BE49B9" w:rsidRDefault="00BE49B9" w:rsidP="00835C1C">
            <w:pPr>
              <w:jc w:val="center"/>
              <w:rPr>
                <w:sz w:val="24"/>
                <w:szCs w:val="24"/>
              </w:rPr>
            </w:pPr>
            <w:r>
              <w:rPr>
                <w:sz w:val="24"/>
                <w:szCs w:val="24"/>
              </w:rPr>
              <w:t>Hasan SOYGÜZEL</w:t>
            </w:r>
          </w:p>
        </w:tc>
        <w:tc>
          <w:tcPr>
            <w:tcW w:w="2567" w:type="dxa"/>
            <w:hideMark/>
          </w:tcPr>
          <w:p w:rsidR="00BE49B9" w:rsidRDefault="00BE49B9" w:rsidP="00835C1C">
            <w:pPr>
              <w:jc w:val="center"/>
              <w:rPr>
                <w:sz w:val="24"/>
                <w:szCs w:val="24"/>
              </w:rPr>
            </w:pPr>
            <w:r>
              <w:rPr>
                <w:sz w:val="24"/>
                <w:szCs w:val="24"/>
              </w:rPr>
              <w:t>Resul ÇİFTÇİ</w:t>
            </w:r>
          </w:p>
        </w:tc>
        <w:tc>
          <w:tcPr>
            <w:tcW w:w="2868" w:type="dxa"/>
            <w:hideMark/>
          </w:tcPr>
          <w:p w:rsidR="00BE49B9" w:rsidRDefault="00BE49B9" w:rsidP="00835C1C">
            <w:pPr>
              <w:jc w:val="center"/>
              <w:rPr>
                <w:sz w:val="24"/>
                <w:szCs w:val="24"/>
              </w:rPr>
            </w:pPr>
            <w:r>
              <w:rPr>
                <w:sz w:val="24"/>
                <w:szCs w:val="24"/>
              </w:rPr>
              <w:t>Atalay BEŞTAŞ</w:t>
            </w:r>
          </w:p>
        </w:tc>
      </w:tr>
      <w:tr w:rsidR="00BE49B9" w:rsidTr="00835C1C">
        <w:trPr>
          <w:trHeight w:val="193"/>
        </w:trPr>
        <w:tc>
          <w:tcPr>
            <w:tcW w:w="3030" w:type="dxa"/>
            <w:hideMark/>
          </w:tcPr>
          <w:p w:rsidR="00BE49B9" w:rsidRDefault="00BE49B9" w:rsidP="00835C1C">
            <w:pPr>
              <w:jc w:val="center"/>
              <w:rPr>
                <w:sz w:val="24"/>
                <w:szCs w:val="24"/>
              </w:rPr>
            </w:pPr>
            <w:r>
              <w:rPr>
                <w:sz w:val="24"/>
                <w:szCs w:val="24"/>
              </w:rPr>
              <w:t>Başkan</w:t>
            </w:r>
          </w:p>
        </w:tc>
        <w:tc>
          <w:tcPr>
            <w:tcW w:w="2567" w:type="dxa"/>
            <w:hideMark/>
          </w:tcPr>
          <w:p w:rsidR="00BE49B9" w:rsidRDefault="00BE49B9" w:rsidP="00835C1C">
            <w:pPr>
              <w:jc w:val="center"/>
              <w:rPr>
                <w:sz w:val="24"/>
                <w:szCs w:val="24"/>
              </w:rPr>
            </w:pPr>
            <w:r>
              <w:rPr>
                <w:sz w:val="24"/>
                <w:szCs w:val="24"/>
              </w:rPr>
              <w:t>Başkan Vekili</w:t>
            </w:r>
          </w:p>
        </w:tc>
        <w:tc>
          <w:tcPr>
            <w:tcW w:w="2868" w:type="dxa"/>
            <w:hideMark/>
          </w:tcPr>
          <w:p w:rsidR="00BE49B9" w:rsidRDefault="00BE49B9" w:rsidP="00835C1C">
            <w:pPr>
              <w:jc w:val="center"/>
              <w:rPr>
                <w:sz w:val="24"/>
                <w:szCs w:val="24"/>
              </w:rPr>
            </w:pPr>
            <w:r>
              <w:rPr>
                <w:sz w:val="24"/>
                <w:szCs w:val="24"/>
              </w:rPr>
              <w:t>Üye</w:t>
            </w:r>
          </w:p>
        </w:tc>
      </w:tr>
    </w:tbl>
    <w:p w:rsidR="00BE49B9" w:rsidRDefault="00BE49B9" w:rsidP="00BE49B9">
      <w:pPr>
        <w:ind w:firstLine="708"/>
        <w:jc w:val="center"/>
        <w:rPr>
          <w:sz w:val="24"/>
          <w:szCs w:val="24"/>
        </w:rPr>
      </w:pPr>
    </w:p>
    <w:p w:rsidR="00BE49B9" w:rsidRDefault="00BE49B9" w:rsidP="00BE49B9">
      <w:pPr>
        <w:ind w:firstLine="708"/>
        <w:jc w:val="center"/>
        <w:rPr>
          <w:sz w:val="24"/>
          <w:szCs w:val="24"/>
        </w:rPr>
      </w:pPr>
    </w:p>
    <w:p w:rsidR="00BE49B9" w:rsidRDefault="00BE49B9" w:rsidP="00BE49B9">
      <w:pPr>
        <w:ind w:firstLine="708"/>
        <w:rPr>
          <w:sz w:val="24"/>
          <w:szCs w:val="24"/>
        </w:rPr>
      </w:pPr>
    </w:p>
    <w:p w:rsidR="00BE49B9" w:rsidRDefault="00BE49B9" w:rsidP="00BE49B9">
      <w:pPr>
        <w:ind w:firstLine="708"/>
        <w:jc w:val="center"/>
        <w:rPr>
          <w:sz w:val="24"/>
          <w:szCs w:val="24"/>
        </w:rPr>
      </w:pPr>
    </w:p>
    <w:p w:rsidR="00BE49B9" w:rsidRDefault="00BE49B9" w:rsidP="00BE49B9">
      <w:pPr>
        <w:ind w:firstLine="708"/>
        <w:jc w:val="center"/>
        <w:rPr>
          <w:sz w:val="24"/>
          <w:szCs w:val="24"/>
        </w:rPr>
      </w:pPr>
    </w:p>
    <w:p w:rsidR="00BE49B9" w:rsidRDefault="00BE49B9" w:rsidP="00BE49B9">
      <w:pPr>
        <w:ind w:firstLine="708"/>
        <w:jc w:val="center"/>
        <w:rPr>
          <w:sz w:val="24"/>
          <w:szCs w:val="24"/>
        </w:rPr>
      </w:pPr>
    </w:p>
    <w:p w:rsidR="00BE49B9" w:rsidRDefault="00BE49B9" w:rsidP="00BE49B9">
      <w:pPr>
        <w:ind w:firstLine="708"/>
        <w:jc w:val="center"/>
        <w:rPr>
          <w:sz w:val="24"/>
          <w:szCs w:val="24"/>
        </w:rPr>
      </w:pPr>
    </w:p>
    <w:tbl>
      <w:tblPr>
        <w:tblW w:w="0" w:type="auto"/>
        <w:tblLook w:val="04A0" w:firstRow="1" w:lastRow="0" w:firstColumn="1" w:lastColumn="0" w:noHBand="0" w:noVBand="1"/>
      </w:tblPr>
      <w:tblGrid>
        <w:gridCol w:w="4131"/>
        <w:gridCol w:w="4145"/>
      </w:tblGrid>
      <w:tr w:rsidR="00BE49B9" w:rsidTr="00835C1C">
        <w:trPr>
          <w:trHeight w:val="264"/>
        </w:trPr>
        <w:tc>
          <w:tcPr>
            <w:tcW w:w="4131" w:type="dxa"/>
            <w:hideMark/>
          </w:tcPr>
          <w:p w:rsidR="00BE49B9" w:rsidRDefault="00BE49B9" w:rsidP="00835C1C">
            <w:pPr>
              <w:jc w:val="center"/>
              <w:rPr>
                <w:sz w:val="24"/>
                <w:szCs w:val="24"/>
              </w:rPr>
            </w:pPr>
            <w:r>
              <w:rPr>
                <w:sz w:val="24"/>
                <w:szCs w:val="24"/>
              </w:rPr>
              <w:t>Oktay ATİK</w:t>
            </w:r>
          </w:p>
        </w:tc>
        <w:tc>
          <w:tcPr>
            <w:tcW w:w="4145" w:type="dxa"/>
            <w:hideMark/>
          </w:tcPr>
          <w:p w:rsidR="00BE49B9" w:rsidRDefault="00BE49B9" w:rsidP="00835C1C">
            <w:pPr>
              <w:jc w:val="center"/>
              <w:rPr>
                <w:sz w:val="24"/>
                <w:szCs w:val="24"/>
              </w:rPr>
            </w:pPr>
            <w:r>
              <w:rPr>
                <w:sz w:val="24"/>
                <w:szCs w:val="24"/>
              </w:rPr>
              <w:t>Hüseyin ALFAT</w:t>
            </w:r>
          </w:p>
        </w:tc>
      </w:tr>
      <w:tr w:rsidR="00BE49B9" w:rsidTr="00835C1C">
        <w:trPr>
          <w:trHeight w:val="278"/>
        </w:trPr>
        <w:tc>
          <w:tcPr>
            <w:tcW w:w="4131" w:type="dxa"/>
            <w:hideMark/>
          </w:tcPr>
          <w:p w:rsidR="00BE49B9" w:rsidRDefault="00BE49B9" w:rsidP="00835C1C">
            <w:pPr>
              <w:jc w:val="center"/>
              <w:rPr>
                <w:sz w:val="24"/>
                <w:szCs w:val="24"/>
              </w:rPr>
            </w:pPr>
            <w:r>
              <w:rPr>
                <w:sz w:val="24"/>
                <w:szCs w:val="24"/>
              </w:rPr>
              <w:t>Üye</w:t>
            </w:r>
          </w:p>
        </w:tc>
        <w:tc>
          <w:tcPr>
            <w:tcW w:w="4145" w:type="dxa"/>
            <w:hideMark/>
          </w:tcPr>
          <w:p w:rsidR="00BE49B9" w:rsidRDefault="00BE49B9" w:rsidP="00835C1C">
            <w:pPr>
              <w:jc w:val="center"/>
              <w:rPr>
                <w:sz w:val="24"/>
                <w:szCs w:val="24"/>
              </w:rPr>
            </w:pPr>
            <w:r>
              <w:rPr>
                <w:sz w:val="24"/>
                <w:szCs w:val="24"/>
              </w:rPr>
              <w:t>Üye</w:t>
            </w:r>
          </w:p>
        </w:tc>
      </w:tr>
    </w:tbl>
    <w:p w:rsidR="00CD4FC7" w:rsidRPr="00241CA4" w:rsidRDefault="00B33A6D" w:rsidP="00CF56CB">
      <w:pPr>
        <w:pStyle w:val="Altyaz"/>
        <w:jc w:val="left"/>
        <w:rPr>
          <w:szCs w:val="24"/>
        </w:rPr>
      </w:pPr>
      <w:r>
        <w:rPr>
          <w:szCs w:val="24"/>
        </w:rPr>
        <w:t xml:space="preserve"> </w:t>
      </w:r>
    </w:p>
    <w:sectPr w:rsidR="00CD4FC7" w:rsidRPr="00241CA4" w:rsidSect="00EA0A87">
      <w:footerReference w:type="default" r:id="rId8"/>
      <w:pgSz w:w="11906" w:h="16838"/>
      <w:pgMar w:top="1417" w:right="1558" w:bottom="1417" w:left="1701"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7119" w:rsidRDefault="006D7119" w:rsidP="00B41641">
      <w:r>
        <w:separator/>
      </w:r>
    </w:p>
  </w:endnote>
  <w:endnote w:type="continuationSeparator" w:id="0">
    <w:p w:rsidR="006D7119" w:rsidRDefault="006D7119" w:rsidP="00B41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518666"/>
      <w:docPartObj>
        <w:docPartGallery w:val="Page Numbers (Bottom of Page)"/>
        <w:docPartUnique/>
      </w:docPartObj>
    </w:sdtPr>
    <w:sdtEndPr/>
    <w:sdtContent>
      <w:p w:rsidR="00B41641" w:rsidRDefault="00B41641">
        <w:pPr>
          <w:pStyle w:val="Altbilgi"/>
          <w:jc w:val="center"/>
        </w:pPr>
      </w:p>
      <w:p w:rsidR="00B41641" w:rsidRDefault="0011371B">
        <w:pPr>
          <w:pStyle w:val="Altbilgi"/>
          <w:jc w:val="center"/>
        </w:pPr>
      </w:p>
    </w:sdtContent>
  </w:sdt>
  <w:p w:rsidR="00B41641" w:rsidRDefault="00B4164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7119" w:rsidRDefault="006D7119" w:rsidP="00B41641">
      <w:r>
        <w:separator/>
      </w:r>
    </w:p>
  </w:footnote>
  <w:footnote w:type="continuationSeparator" w:id="0">
    <w:p w:rsidR="006D7119" w:rsidRDefault="006D7119" w:rsidP="00B41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95578C8"/>
    <w:multiLevelType w:val="hybridMultilevel"/>
    <w:tmpl w:val="12DCFF26"/>
    <w:lvl w:ilvl="0" w:tplc="7B5A9F76">
      <w:start w:val="1"/>
      <w:numFmt w:val="decimal"/>
      <w:lvlText w:val="%1-"/>
      <w:lvlJc w:val="left"/>
      <w:pPr>
        <w:ind w:left="765" w:hanging="360"/>
      </w:pPr>
      <w:rPr>
        <w:rFonts w:hint="default"/>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542E"/>
    <w:rsid w:val="000068C6"/>
    <w:rsid w:val="00006A3B"/>
    <w:rsid w:val="00006F24"/>
    <w:rsid w:val="000113B1"/>
    <w:rsid w:val="00021FA9"/>
    <w:rsid w:val="00031E2D"/>
    <w:rsid w:val="00036845"/>
    <w:rsid w:val="00046940"/>
    <w:rsid w:val="0005371D"/>
    <w:rsid w:val="00054CD2"/>
    <w:rsid w:val="00056248"/>
    <w:rsid w:val="0006390D"/>
    <w:rsid w:val="00071608"/>
    <w:rsid w:val="000815FC"/>
    <w:rsid w:val="0008327E"/>
    <w:rsid w:val="000900EC"/>
    <w:rsid w:val="00095D85"/>
    <w:rsid w:val="00095E1F"/>
    <w:rsid w:val="0009611F"/>
    <w:rsid w:val="000B10DB"/>
    <w:rsid w:val="000B2B13"/>
    <w:rsid w:val="000B49DE"/>
    <w:rsid w:val="000B60D7"/>
    <w:rsid w:val="000C02A6"/>
    <w:rsid w:val="000C16A6"/>
    <w:rsid w:val="000C7005"/>
    <w:rsid w:val="000D0D83"/>
    <w:rsid w:val="000D7357"/>
    <w:rsid w:val="000E071F"/>
    <w:rsid w:val="000E53CB"/>
    <w:rsid w:val="000F3B91"/>
    <w:rsid w:val="00110AAC"/>
    <w:rsid w:val="0011371B"/>
    <w:rsid w:val="0012356D"/>
    <w:rsid w:val="00132AED"/>
    <w:rsid w:val="00136B01"/>
    <w:rsid w:val="00152AA6"/>
    <w:rsid w:val="00152F32"/>
    <w:rsid w:val="00154A7F"/>
    <w:rsid w:val="00161288"/>
    <w:rsid w:val="0016433E"/>
    <w:rsid w:val="0017572C"/>
    <w:rsid w:val="00175CEE"/>
    <w:rsid w:val="0018517E"/>
    <w:rsid w:val="00191732"/>
    <w:rsid w:val="001A2CF9"/>
    <w:rsid w:val="001A546B"/>
    <w:rsid w:val="001B6892"/>
    <w:rsid w:val="001B7938"/>
    <w:rsid w:val="001C13EC"/>
    <w:rsid w:val="001C46E6"/>
    <w:rsid w:val="001D7AEA"/>
    <w:rsid w:val="001E1C4B"/>
    <w:rsid w:val="001E1F6F"/>
    <w:rsid w:val="001E4E7E"/>
    <w:rsid w:val="001F3829"/>
    <w:rsid w:val="001F640B"/>
    <w:rsid w:val="00203AC5"/>
    <w:rsid w:val="0021668F"/>
    <w:rsid w:val="0021691C"/>
    <w:rsid w:val="00220B74"/>
    <w:rsid w:val="00225AC8"/>
    <w:rsid w:val="002279A3"/>
    <w:rsid w:val="00241CA4"/>
    <w:rsid w:val="00247644"/>
    <w:rsid w:val="0025113B"/>
    <w:rsid w:val="00257432"/>
    <w:rsid w:val="00263D41"/>
    <w:rsid w:val="00264070"/>
    <w:rsid w:val="00264693"/>
    <w:rsid w:val="00265B00"/>
    <w:rsid w:val="00272866"/>
    <w:rsid w:val="0027314F"/>
    <w:rsid w:val="00275DCA"/>
    <w:rsid w:val="00276910"/>
    <w:rsid w:val="00291EC8"/>
    <w:rsid w:val="002921BC"/>
    <w:rsid w:val="00293BC5"/>
    <w:rsid w:val="002A68BE"/>
    <w:rsid w:val="002B3478"/>
    <w:rsid w:val="002B3B21"/>
    <w:rsid w:val="002C45BB"/>
    <w:rsid w:val="002E32B3"/>
    <w:rsid w:val="002E5B26"/>
    <w:rsid w:val="002F0E51"/>
    <w:rsid w:val="002F2557"/>
    <w:rsid w:val="002F2598"/>
    <w:rsid w:val="002F372B"/>
    <w:rsid w:val="00306043"/>
    <w:rsid w:val="0031468D"/>
    <w:rsid w:val="00316852"/>
    <w:rsid w:val="00323415"/>
    <w:rsid w:val="00323F4C"/>
    <w:rsid w:val="003259E2"/>
    <w:rsid w:val="00330B3E"/>
    <w:rsid w:val="003329E2"/>
    <w:rsid w:val="00333163"/>
    <w:rsid w:val="003372D2"/>
    <w:rsid w:val="00344C11"/>
    <w:rsid w:val="00354C42"/>
    <w:rsid w:val="003550B9"/>
    <w:rsid w:val="00356EDE"/>
    <w:rsid w:val="00361169"/>
    <w:rsid w:val="00361803"/>
    <w:rsid w:val="0036219B"/>
    <w:rsid w:val="00363E78"/>
    <w:rsid w:val="00363EE1"/>
    <w:rsid w:val="00367E0E"/>
    <w:rsid w:val="00391D7E"/>
    <w:rsid w:val="00392D45"/>
    <w:rsid w:val="003A3C1B"/>
    <w:rsid w:val="003B2CEB"/>
    <w:rsid w:val="003B2F5A"/>
    <w:rsid w:val="003B356B"/>
    <w:rsid w:val="003C290D"/>
    <w:rsid w:val="003C6344"/>
    <w:rsid w:val="003D6D51"/>
    <w:rsid w:val="00405AB3"/>
    <w:rsid w:val="004077D5"/>
    <w:rsid w:val="00413710"/>
    <w:rsid w:val="00417989"/>
    <w:rsid w:val="00417CFF"/>
    <w:rsid w:val="00425ECA"/>
    <w:rsid w:val="00435F5A"/>
    <w:rsid w:val="004369B8"/>
    <w:rsid w:val="00447400"/>
    <w:rsid w:val="00460DAC"/>
    <w:rsid w:val="00472AA9"/>
    <w:rsid w:val="00473B31"/>
    <w:rsid w:val="00474C97"/>
    <w:rsid w:val="0047607D"/>
    <w:rsid w:val="0048008C"/>
    <w:rsid w:val="004820F7"/>
    <w:rsid w:val="0048348C"/>
    <w:rsid w:val="00486F36"/>
    <w:rsid w:val="004A3DDF"/>
    <w:rsid w:val="004A7CA1"/>
    <w:rsid w:val="004B43BE"/>
    <w:rsid w:val="004C2F31"/>
    <w:rsid w:val="004C5B84"/>
    <w:rsid w:val="004D2077"/>
    <w:rsid w:val="004D4F3A"/>
    <w:rsid w:val="004E4B9B"/>
    <w:rsid w:val="004F389B"/>
    <w:rsid w:val="004F3E07"/>
    <w:rsid w:val="00503612"/>
    <w:rsid w:val="00506E2C"/>
    <w:rsid w:val="00521935"/>
    <w:rsid w:val="00526C9F"/>
    <w:rsid w:val="00527ED8"/>
    <w:rsid w:val="00534125"/>
    <w:rsid w:val="00534544"/>
    <w:rsid w:val="0053754D"/>
    <w:rsid w:val="0054272A"/>
    <w:rsid w:val="00542C94"/>
    <w:rsid w:val="00543D93"/>
    <w:rsid w:val="00543F2D"/>
    <w:rsid w:val="00552492"/>
    <w:rsid w:val="00553B86"/>
    <w:rsid w:val="00555274"/>
    <w:rsid w:val="00555C18"/>
    <w:rsid w:val="00565C6B"/>
    <w:rsid w:val="00572547"/>
    <w:rsid w:val="00577706"/>
    <w:rsid w:val="005847C1"/>
    <w:rsid w:val="00584A87"/>
    <w:rsid w:val="00587FAD"/>
    <w:rsid w:val="005934D2"/>
    <w:rsid w:val="00593E27"/>
    <w:rsid w:val="005A6D91"/>
    <w:rsid w:val="005C1AC1"/>
    <w:rsid w:val="005C39A8"/>
    <w:rsid w:val="005C658D"/>
    <w:rsid w:val="005D2CB3"/>
    <w:rsid w:val="005D5FCD"/>
    <w:rsid w:val="005E31E2"/>
    <w:rsid w:val="005E40BD"/>
    <w:rsid w:val="005E502B"/>
    <w:rsid w:val="005F6A7B"/>
    <w:rsid w:val="00616893"/>
    <w:rsid w:val="0062694B"/>
    <w:rsid w:val="0062790F"/>
    <w:rsid w:val="00636F14"/>
    <w:rsid w:val="0065576F"/>
    <w:rsid w:val="00691FA8"/>
    <w:rsid w:val="006B0AE0"/>
    <w:rsid w:val="006B118E"/>
    <w:rsid w:val="006D7119"/>
    <w:rsid w:val="006E6298"/>
    <w:rsid w:val="006E73F8"/>
    <w:rsid w:val="006E7F3D"/>
    <w:rsid w:val="006F2F52"/>
    <w:rsid w:val="006F5849"/>
    <w:rsid w:val="006F7E25"/>
    <w:rsid w:val="0071165B"/>
    <w:rsid w:val="00720989"/>
    <w:rsid w:val="007221FE"/>
    <w:rsid w:val="0072646B"/>
    <w:rsid w:val="007271A5"/>
    <w:rsid w:val="007279AE"/>
    <w:rsid w:val="00735E64"/>
    <w:rsid w:val="0074147B"/>
    <w:rsid w:val="00744F2F"/>
    <w:rsid w:val="00747149"/>
    <w:rsid w:val="0075232E"/>
    <w:rsid w:val="00753C79"/>
    <w:rsid w:val="00756088"/>
    <w:rsid w:val="0076083A"/>
    <w:rsid w:val="007613DC"/>
    <w:rsid w:val="00762961"/>
    <w:rsid w:val="00766F6A"/>
    <w:rsid w:val="0077115D"/>
    <w:rsid w:val="00771A02"/>
    <w:rsid w:val="00771E69"/>
    <w:rsid w:val="00773DF0"/>
    <w:rsid w:val="00777F18"/>
    <w:rsid w:val="0078313F"/>
    <w:rsid w:val="007921E5"/>
    <w:rsid w:val="007925EE"/>
    <w:rsid w:val="00792CF6"/>
    <w:rsid w:val="007A086C"/>
    <w:rsid w:val="007C4604"/>
    <w:rsid w:val="007C5800"/>
    <w:rsid w:val="007D2B16"/>
    <w:rsid w:val="007D5A0D"/>
    <w:rsid w:val="007D5A36"/>
    <w:rsid w:val="007E063B"/>
    <w:rsid w:val="007E3CE3"/>
    <w:rsid w:val="007F3D86"/>
    <w:rsid w:val="00806C57"/>
    <w:rsid w:val="008163E8"/>
    <w:rsid w:val="00831FD9"/>
    <w:rsid w:val="008338DC"/>
    <w:rsid w:val="00833CAD"/>
    <w:rsid w:val="0083471D"/>
    <w:rsid w:val="00845B1E"/>
    <w:rsid w:val="00850B26"/>
    <w:rsid w:val="00866704"/>
    <w:rsid w:val="0087464E"/>
    <w:rsid w:val="008856F2"/>
    <w:rsid w:val="00885C3C"/>
    <w:rsid w:val="008876D8"/>
    <w:rsid w:val="008A4C44"/>
    <w:rsid w:val="008B3A3D"/>
    <w:rsid w:val="008B716A"/>
    <w:rsid w:val="008C2064"/>
    <w:rsid w:val="008C3A4C"/>
    <w:rsid w:val="008C7EC3"/>
    <w:rsid w:val="008D482D"/>
    <w:rsid w:val="008D7E1F"/>
    <w:rsid w:val="008F47EC"/>
    <w:rsid w:val="009031D4"/>
    <w:rsid w:val="0091079C"/>
    <w:rsid w:val="0091162D"/>
    <w:rsid w:val="009129E0"/>
    <w:rsid w:val="00913DF2"/>
    <w:rsid w:val="0092062D"/>
    <w:rsid w:val="00925F09"/>
    <w:rsid w:val="00953286"/>
    <w:rsid w:val="00955F7B"/>
    <w:rsid w:val="00986A7B"/>
    <w:rsid w:val="009A11F8"/>
    <w:rsid w:val="009A181F"/>
    <w:rsid w:val="009A2486"/>
    <w:rsid w:val="009A5640"/>
    <w:rsid w:val="009B0AE2"/>
    <w:rsid w:val="009B6887"/>
    <w:rsid w:val="009C15D0"/>
    <w:rsid w:val="009D559B"/>
    <w:rsid w:val="009D7663"/>
    <w:rsid w:val="009F4140"/>
    <w:rsid w:val="009F72BF"/>
    <w:rsid w:val="009F7D2C"/>
    <w:rsid w:val="00A03A6B"/>
    <w:rsid w:val="00A137BE"/>
    <w:rsid w:val="00A13FD9"/>
    <w:rsid w:val="00A51564"/>
    <w:rsid w:val="00A521E1"/>
    <w:rsid w:val="00A54FA7"/>
    <w:rsid w:val="00A65ED7"/>
    <w:rsid w:val="00A67B49"/>
    <w:rsid w:val="00A704E0"/>
    <w:rsid w:val="00A74158"/>
    <w:rsid w:val="00A76691"/>
    <w:rsid w:val="00A844CC"/>
    <w:rsid w:val="00A8538D"/>
    <w:rsid w:val="00A87050"/>
    <w:rsid w:val="00A959B1"/>
    <w:rsid w:val="00AA4E0A"/>
    <w:rsid w:val="00AA6323"/>
    <w:rsid w:val="00AB22B6"/>
    <w:rsid w:val="00AB2EA7"/>
    <w:rsid w:val="00AB45A1"/>
    <w:rsid w:val="00AB6669"/>
    <w:rsid w:val="00AB709D"/>
    <w:rsid w:val="00AC692C"/>
    <w:rsid w:val="00AC7030"/>
    <w:rsid w:val="00AD25D2"/>
    <w:rsid w:val="00AD347A"/>
    <w:rsid w:val="00AF1913"/>
    <w:rsid w:val="00AF2E64"/>
    <w:rsid w:val="00AF6518"/>
    <w:rsid w:val="00B11DF9"/>
    <w:rsid w:val="00B15138"/>
    <w:rsid w:val="00B22AB1"/>
    <w:rsid w:val="00B23D35"/>
    <w:rsid w:val="00B323A2"/>
    <w:rsid w:val="00B3358A"/>
    <w:rsid w:val="00B33A6D"/>
    <w:rsid w:val="00B41641"/>
    <w:rsid w:val="00B51355"/>
    <w:rsid w:val="00B9190D"/>
    <w:rsid w:val="00B92DA0"/>
    <w:rsid w:val="00B976AB"/>
    <w:rsid w:val="00BA09F1"/>
    <w:rsid w:val="00BA5B82"/>
    <w:rsid w:val="00BB5739"/>
    <w:rsid w:val="00BC5DD2"/>
    <w:rsid w:val="00BD073F"/>
    <w:rsid w:val="00BD55CB"/>
    <w:rsid w:val="00BD6DBA"/>
    <w:rsid w:val="00BD7725"/>
    <w:rsid w:val="00BE0A12"/>
    <w:rsid w:val="00BE49B9"/>
    <w:rsid w:val="00BE55C1"/>
    <w:rsid w:val="00BF6470"/>
    <w:rsid w:val="00C02A6D"/>
    <w:rsid w:val="00C040EB"/>
    <w:rsid w:val="00C10AF5"/>
    <w:rsid w:val="00C17F26"/>
    <w:rsid w:val="00C2116E"/>
    <w:rsid w:val="00C22337"/>
    <w:rsid w:val="00C32A9A"/>
    <w:rsid w:val="00C467C6"/>
    <w:rsid w:val="00C57B5D"/>
    <w:rsid w:val="00C62725"/>
    <w:rsid w:val="00C668A2"/>
    <w:rsid w:val="00C679C7"/>
    <w:rsid w:val="00C701B3"/>
    <w:rsid w:val="00C86251"/>
    <w:rsid w:val="00CA59DE"/>
    <w:rsid w:val="00CB0779"/>
    <w:rsid w:val="00CB0D81"/>
    <w:rsid w:val="00CD41AC"/>
    <w:rsid w:val="00CD4FC7"/>
    <w:rsid w:val="00CE3222"/>
    <w:rsid w:val="00CE7316"/>
    <w:rsid w:val="00CE73E5"/>
    <w:rsid w:val="00CF2F9F"/>
    <w:rsid w:val="00CF56CB"/>
    <w:rsid w:val="00CF71D8"/>
    <w:rsid w:val="00D0560C"/>
    <w:rsid w:val="00D0609E"/>
    <w:rsid w:val="00D1618F"/>
    <w:rsid w:val="00D222B8"/>
    <w:rsid w:val="00D23584"/>
    <w:rsid w:val="00D23EDB"/>
    <w:rsid w:val="00D61EB5"/>
    <w:rsid w:val="00D9009E"/>
    <w:rsid w:val="00D95504"/>
    <w:rsid w:val="00DA6BAA"/>
    <w:rsid w:val="00DB6F85"/>
    <w:rsid w:val="00DB725B"/>
    <w:rsid w:val="00DB7DE2"/>
    <w:rsid w:val="00DC2F72"/>
    <w:rsid w:val="00DE5CE6"/>
    <w:rsid w:val="00DE7E85"/>
    <w:rsid w:val="00E018E0"/>
    <w:rsid w:val="00E02D73"/>
    <w:rsid w:val="00E07247"/>
    <w:rsid w:val="00E0745B"/>
    <w:rsid w:val="00E11912"/>
    <w:rsid w:val="00E1691E"/>
    <w:rsid w:val="00E24CAF"/>
    <w:rsid w:val="00E2524B"/>
    <w:rsid w:val="00E2630A"/>
    <w:rsid w:val="00E26854"/>
    <w:rsid w:val="00E33C09"/>
    <w:rsid w:val="00E33D62"/>
    <w:rsid w:val="00E34FDC"/>
    <w:rsid w:val="00E46840"/>
    <w:rsid w:val="00E542B0"/>
    <w:rsid w:val="00E6087A"/>
    <w:rsid w:val="00E66B23"/>
    <w:rsid w:val="00E7475E"/>
    <w:rsid w:val="00E775BB"/>
    <w:rsid w:val="00E822BC"/>
    <w:rsid w:val="00E83D5A"/>
    <w:rsid w:val="00E91ED5"/>
    <w:rsid w:val="00E94830"/>
    <w:rsid w:val="00E97720"/>
    <w:rsid w:val="00EA0A87"/>
    <w:rsid w:val="00EA16AB"/>
    <w:rsid w:val="00EC1678"/>
    <w:rsid w:val="00EC7C91"/>
    <w:rsid w:val="00EE05FA"/>
    <w:rsid w:val="00EE64A0"/>
    <w:rsid w:val="00EF3290"/>
    <w:rsid w:val="00F00316"/>
    <w:rsid w:val="00F056D6"/>
    <w:rsid w:val="00F11FC2"/>
    <w:rsid w:val="00F12DCC"/>
    <w:rsid w:val="00F15184"/>
    <w:rsid w:val="00F22851"/>
    <w:rsid w:val="00F23E64"/>
    <w:rsid w:val="00F362DC"/>
    <w:rsid w:val="00F368BE"/>
    <w:rsid w:val="00F45368"/>
    <w:rsid w:val="00F46361"/>
    <w:rsid w:val="00F52B13"/>
    <w:rsid w:val="00F80C19"/>
    <w:rsid w:val="00F84BBF"/>
    <w:rsid w:val="00F84DBE"/>
    <w:rsid w:val="00F8539B"/>
    <w:rsid w:val="00F93791"/>
    <w:rsid w:val="00FA4A5F"/>
    <w:rsid w:val="00FD537E"/>
    <w:rsid w:val="00FE11A3"/>
    <w:rsid w:val="00FE1F08"/>
    <w:rsid w:val="00FF64A2"/>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BA3C457-F17F-47A4-8E34-92E5D39E9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ListeParagraf">
    <w:name w:val="List Paragraph"/>
    <w:basedOn w:val="Normal"/>
    <w:uiPriority w:val="34"/>
    <w:qFormat/>
    <w:rsid w:val="007D2B16"/>
    <w:pPr>
      <w:ind w:left="720"/>
      <w:contextualSpacing/>
    </w:pPr>
  </w:style>
  <w:style w:type="paragraph" w:styleId="stbilgi">
    <w:name w:val="header"/>
    <w:basedOn w:val="Normal"/>
    <w:link w:val="stbilgiChar"/>
    <w:rsid w:val="00B41641"/>
    <w:pPr>
      <w:tabs>
        <w:tab w:val="center" w:pos="4536"/>
        <w:tab w:val="right" w:pos="9072"/>
      </w:tabs>
    </w:pPr>
  </w:style>
  <w:style w:type="character" w:customStyle="1" w:styleId="stbilgiChar">
    <w:name w:val="Üstbilgi Char"/>
    <w:basedOn w:val="VarsaylanParagrafYazTipi"/>
    <w:link w:val="stbilgi"/>
    <w:rsid w:val="00B41641"/>
  </w:style>
  <w:style w:type="paragraph" w:styleId="Altbilgi">
    <w:name w:val="footer"/>
    <w:basedOn w:val="Normal"/>
    <w:link w:val="AltbilgiChar"/>
    <w:uiPriority w:val="99"/>
    <w:rsid w:val="00B41641"/>
    <w:pPr>
      <w:tabs>
        <w:tab w:val="center" w:pos="4536"/>
        <w:tab w:val="right" w:pos="9072"/>
      </w:tabs>
    </w:pPr>
  </w:style>
  <w:style w:type="character" w:customStyle="1" w:styleId="AltbilgiChar">
    <w:name w:val="Altbilgi Char"/>
    <w:basedOn w:val="VarsaylanParagrafYazTipi"/>
    <w:link w:val="Altbilgi"/>
    <w:uiPriority w:val="99"/>
    <w:rsid w:val="00B41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738745">
      <w:bodyDiv w:val="1"/>
      <w:marLeft w:val="0"/>
      <w:marRight w:val="0"/>
      <w:marTop w:val="0"/>
      <w:marBottom w:val="0"/>
      <w:divBdr>
        <w:top w:val="none" w:sz="0" w:space="0" w:color="auto"/>
        <w:left w:val="none" w:sz="0" w:space="0" w:color="auto"/>
        <w:bottom w:val="none" w:sz="0" w:space="0" w:color="auto"/>
        <w:right w:val="none" w:sz="0" w:space="0" w:color="auto"/>
      </w:divBdr>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92475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19161-8AF5-4722-BF17-AC7D1B91D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Pages>
  <Words>316</Words>
  <Characters>1806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56</cp:revision>
  <cp:lastPrinted>2020-07-16T14:41:00Z</cp:lastPrinted>
  <dcterms:created xsi:type="dcterms:W3CDTF">2019-06-26T12:49:00Z</dcterms:created>
  <dcterms:modified xsi:type="dcterms:W3CDTF">2020-09-01T05:59:00Z</dcterms:modified>
</cp:coreProperties>
</file>